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2DCAF" w14:textId="77777777" w:rsidR="00C57354" w:rsidRPr="00C57354" w:rsidRDefault="002A6ADE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 w:rsidRPr="002A6ADE">
        <w:rPr>
          <w:rFonts w:ascii="Times New Roman" w:eastAsia="Cambria" w:hAnsi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9A0FBB3" wp14:editId="7FE4B3A1">
            <wp:simplePos x="0" y="0"/>
            <wp:positionH relativeFrom="column">
              <wp:posOffset>24130</wp:posOffset>
            </wp:positionH>
            <wp:positionV relativeFrom="paragraph">
              <wp:posOffset>-480695</wp:posOffset>
            </wp:positionV>
            <wp:extent cx="1045845" cy="638175"/>
            <wp:effectExtent l="19050" t="0" r="1905" b="0"/>
            <wp:wrapNone/>
            <wp:docPr id="3" name="Obraz 1" descr="G:\KAS\oryginalne_2_3_AP pisma\KAS-pion-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:\KAS\oryginalne_2_3_AP pisma\KAS-pion-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C90302" w14:textId="7E7DF9EC" w:rsidR="00C57354" w:rsidRPr="00C57354" w:rsidRDefault="006E08F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>
        <w:rPr>
          <w:rFonts w:ascii="Times New Roman" w:eastAsia="Cambria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C1646" wp14:editId="6DFF8429">
                <wp:simplePos x="0" y="0"/>
                <wp:positionH relativeFrom="column">
                  <wp:posOffset>12065</wp:posOffset>
                </wp:positionH>
                <wp:positionV relativeFrom="paragraph">
                  <wp:posOffset>90805</wp:posOffset>
                </wp:positionV>
                <wp:extent cx="2730500" cy="415290"/>
                <wp:effectExtent l="0" t="381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BEB6C" w14:textId="77777777" w:rsidR="002A6ADE" w:rsidRPr="002A6ADE" w:rsidRDefault="002A6ADE" w:rsidP="002A6AD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A6A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Izba Administracji Skarbowej</w:t>
                            </w:r>
                          </w:p>
                          <w:p w14:paraId="51B33CC4" w14:textId="77777777" w:rsidR="002A6ADE" w:rsidRPr="002A6ADE" w:rsidRDefault="002A6ADE" w:rsidP="002A6AD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A6A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C16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5pt;margin-top:7.15pt;width:215pt;height: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ntrQ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" filled="f" stroked="f">
                <v:textbox inset="0,0,0,0">
                  <w:txbxContent>
                    <w:p w14:paraId="0CEBEB6C" w14:textId="77777777" w:rsidR="002A6ADE" w:rsidRPr="002A6ADE" w:rsidRDefault="002A6ADE" w:rsidP="002A6AD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A6A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Izba Administracji Skarbowej</w:t>
                      </w:r>
                    </w:p>
                    <w:p w14:paraId="51B33CC4" w14:textId="77777777" w:rsidR="002A6ADE" w:rsidRPr="002A6ADE" w:rsidRDefault="002A6ADE" w:rsidP="002A6AD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A6A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14:paraId="20521268" w14:textId="281D27F9" w:rsidR="00040CB1" w:rsidRPr="00040CB1" w:rsidRDefault="00040CB1" w:rsidP="00040CB1">
      <w:pPr>
        <w:spacing w:after="0" w:line="240" w:lineRule="auto"/>
        <w:rPr>
          <w:rFonts w:ascii="Times New Roman" w:eastAsia="Lucida Sans Unicode" w:hAnsi="Times New Roman"/>
          <w:sz w:val="24"/>
          <w:szCs w:val="24"/>
          <w:lang w:eastAsia="pl-PL"/>
        </w:rPr>
      </w:pPr>
    </w:p>
    <w:tbl>
      <w:tblPr>
        <w:tblStyle w:val="Tabela-Siatka1"/>
        <w:tblpPr w:leftFromText="141" w:rightFromText="141" w:vertAnchor="text" w:horzAnchor="margin" w:tblpY="1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</w:tblGrid>
      <w:tr w:rsidR="00373426" w:rsidRPr="00493A30" w14:paraId="00F02104" w14:textId="77777777" w:rsidTr="00373426">
        <w:tc>
          <w:tcPr>
            <w:tcW w:w="4542" w:type="dxa"/>
          </w:tcPr>
          <w:p w14:paraId="0798DBF4" w14:textId="06222511" w:rsidR="00373426" w:rsidRPr="00493A30" w:rsidRDefault="00063C52" w:rsidP="00BA55F1">
            <w:pPr>
              <w:widowControl w:val="0"/>
              <w:suppressAutoHyphens/>
              <w:autoSpaceDN w:val="0"/>
              <w:spacing w:after="0" w:line="240" w:lineRule="auto"/>
              <w:ind w:left="-104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  <w:r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Znak sprawy: 2601-ILZ.260.</w:t>
            </w:r>
            <w:r w:rsidR="00BA55F1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4</w:t>
            </w:r>
            <w:r w:rsidR="00373426"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.20</w:t>
            </w:r>
            <w:r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20</w:t>
            </w:r>
          </w:p>
        </w:tc>
      </w:tr>
    </w:tbl>
    <w:p w14:paraId="172F436A" w14:textId="4E82D70B" w:rsidR="00040CB1" w:rsidRPr="00493A30" w:rsidRDefault="00040CB1" w:rsidP="00040CB1">
      <w:pPr>
        <w:widowControl w:val="0"/>
        <w:shd w:val="clear" w:color="auto" w:fill="FFFFFF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lang w:eastAsia="pl-PL"/>
        </w:rPr>
      </w:pPr>
    </w:p>
    <w:p w14:paraId="0C809A2A" w14:textId="1DC7EC0C" w:rsidR="00373426" w:rsidRPr="00493A30" w:rsidRDefault="00373426" w:rsidP="00040CB1">
      <w:pPr>
        <w:widowControl w:val="0"/>
        <w:shd w:val="clear" w:color="auto" w:fill="FFFFFF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lang w:eastAsia="pl-PL"/>
        </w:rPr>
      </w:pPr>
    </w:p>
    <w:p w14:paraId="0C3F6B9D" w14:textId="7EE739BF" w:rsidR="00621179" w:rsidRPr="00493A30" w:rsidRDefault="00621179" w:rsidP="00621179">
      <w:pPr>
        <w:jc w:val="both"/>
        <w:rPr>
          <w:rFonts w:ascii="Times New Roman" w:hAnsi="Times New Roman"/>
        </w:rPr>
      </w:pPr>
      <w:r w:rsidRPr="00493A30">
        <w:rPr>
          <w:rFonts w:ascii="Times New Roman" w:hAnsi="Times New Roman"/>
        </w:rPr>
        <w:t>Wykonawca:</w:t>
      </w:r>
    </w:p>
    <w:p w14:paraId="079F47C8" w14:textId="77777777" w:rsidR="00621179" w:rsidRPr="00493A30" w:rsidRDefault="00621179" w:rsidP="00621179">
      <w:pPr>
        <w:jc w:val="both"/>
        <w:rPr>
          <w:rFonts w:ascii="Times New Roman" w:hAnsi="Times New Roman"/>
        </w:rPr>
      </w:pPr>
    </w:p>
    <w:p w14:paraId="5FB70834" w14:textId="77777777" w:rsidR="00621179" w:rsidRPr="00493A30" w:rsidRDefault="00621179" w:rsidP="00621179">
      <w:pPr>
        <w:spacing w:after="0" w:line="240" w:lineRule="auto"/>
        <w:jc w:val="both"/>
        <w:rPr>
          <w:rFonts w:ascii="Times New Roman" w:hAnsi="Times New Roman"/>
        </w:rPr>
      </w:pPr>
      <w:r w:rsidRPr="00493A30">
        <w:rPr>
          <w:rFonts w:ascii="Times New Roman" w:hAnsi="Times New Roman"/>
        </w:rPr>
        <w:t>……………………………..</w:t>
      </w:r>
    </w:p>
    <w:p w14:paraId="17E8EB34" w14:textId="43995DD4" w:rsidR="00621179" w:rsidRPr="00493A30" w:rsidRDefault="00621179" w:rsidP="006211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3A30">
        <w:rPr>
          <w:rFonts w:ascii="Times New Roman" w:hAnsi="Times New Roman"/>
          <w:sz w:val="20"/>
          <w:szCs w:val="20"/>
        </w:rPr>
        <w:t xml:space="preserve">    (oznaczenie Wykonawcy)</w:t>
      </w:r>
    </w:p>
    <w:p w14:paraId="6DB16215" w14:textId="77777777" w:rsidR="00E75AD1" w:rsidRPr="00E75AD1" w:rsidRDefault="00E75AD1" w:rsidP="00621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23CE56" w14:textId="77777777" w:rsidR="00432AD8" w:rsidRPr="0066446B" w:rsidRDefault="00432AD8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kern w:val="3"/>
          <w:sz w:val="16"/>
          <w:szCs w:val="16"/>
          <w:lang w:eastAsia="pl-PL"/>
        </w:rPr>
      </w:pPr>
    </w:p>
    <w:p w14:paraId="322E095A" w14:textId="5B4B0C3D" w:rsidR="006E08F4" w:rsidRPr="00BA55F1" w:rsidRDefault="006E08F4" w:rsidP="006E08F4">
      <w:pPr>
        <w:widowControl w:val="0"/>
        <w:shd w:val="clear" w:color="auto" w:fill="D9D9D9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b/>
          <w:bCs/>
          <w:color w:val="000000"/>
          <w:spacing w:val="-2"/>
          <w:kern w:val="3"/>
          <w:sz w:val="24"/>
          <w:szCs w:val="24"/>
          <w:lang w:eastAsia="pl-PL"/>
        </w:rPr>
      </w:pPr>
      <w:r w:rsidRPr="00BA55F1">
        <w:rPr>
          <w:rFonts w:ascii="Times New Roman" w:eastAsia="Lucida Sans Unicode" w:hAnsi="Times New Roman"/>
          <w:b/>
          <w:bCs/>
          <w:color w:val="000000"/>
          <w:spacing w:val="-2"/>
          <w:kern w:val="3"/>
          <w:sz w:val="24"/>
          <w:szCs w:val="24"/>
          <w:lang w:eastAsia="pl-PL"/>
        </w:rPr>
        <w:t>ZOBOWIĄZANIE PODMIOTU DO UDOSTĘPNIENIA ZASOBÓW</w:t>
      </w:r>
    </w:p>
    <w:p w14:paraId="71289A88" w14:textId="77777777" w:rsidR="006E08F4" w:rsidRPr="00BA55F1" w:rsidRDefault="006E08F4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55274F29" w14:textId="4A123805" w:rsidR="00784383" w:rsidRPr="00BA55F1" w:rsidRDefault="00784383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BA55F1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W związku z postępowaniem o udzielenie zamówienia publicznego na </w:t>
      </w:r>
      <w:r w:rsidR="00F8081E" w:rsidRPr="00F8081E">
        <w:rPr>
          <w:rFonts w:ascii="Times New Roman" w:eastAsia="Cambria" w:hAnsi="Times New Roman"/>
          <w:b/>
        </w:rPr>
        <w:t xml:space="preserve">„Wymianę kotłów gazowych centralnego ogrzewania w budynku Izby Administracji Skarbowej w </w:t>
      </w:r>
      <w:r w:rsidR="00F8081E">
        <w:rPr>
          <w:rFonts w:ascii="Times New Roman" w:eastAsia="Cambria" w:hAnsi="Times New Roman"/>
          <w:b/>
        </w:rPr>
        <w:t>Kielcach przy ul. Witosa </w:t>
      </w:r>
      <w:r w:rsidR="00F8081E" w:rsidRPr="00F8081E">
        <w:rPr>
          <w:rFonts w:ascii="Times New Roman" w:eastAsia="Cambria" w:hAnsi="Times New Roman"/>
          <w:b/>
        </w:rPr>
        <w:t>78B</w:t>
      </w:r>
      <w:r w:rsidR="00621179" w:rsidRPr="00BA55F1">
        <w:rPr>
          <w:rFonts w:ascii="Times New Roman" w:eastAsia="Cambria" w:hAnsi="Times New Roman"/>
          <w:b/>
        </w:rPr>
        <w:t>”</w:t>
      </w:r>
      <w:r w:rsidR="00621179" w:rsidRPr="00BA55F1">
        <w:rPr>
          <w:rFonts w:ascii="Times New Roman" w:hAnsi="Times New Roman"/>
          <w:b/>
          <w:bCs/>
        </w:rPr>
        <w:t xml:space="preserve"> </w:t>
      </w:r>
      <w:r w:rsidRPr="00BA55F1">
        <w:rPr>
          <w:rFonts w:ascii="Times New Roman" w:eastAsia="Lucida Sans Unicode" w:hAnsi="Times New Roman"/>
          <w:color w:val="000000"/>
          <w:kern w:val="3"/>
          <w:lang w:eastAsia="pl-PL"/>
        </w:rPr>
        <w:t>zobowiązuję/my się oddać Wykonawcy:</w:t>
      </w:r>
    </w:p>
    <w:p w14:paraId="2BB803E8" w14:textId="77777777" w:rsidR="00063C52" w:rsidRPr="00BA55F1" w:rsidRDefault="00063C52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707F09D2" w14:textId="0DA2E350" w:rsidR="00621179" w:rsidRPr="00BA55F1" w:rsidRDefault="00621179" w:rsidP="0062117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A55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4D71E77E" w14:textId="44FD72BE" w:rsidR="00621179" w:rsidRPr="00BA55F1" w:rsidRDefault="00621179" w:rsidP="00BA55F1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BA55F1">
        <w:rPr>
          <w:rFonts w:ascii="Times New Roman" w:eastAsia="Times New Roman" w:hAnsi="Times New Roman"/>
          <w:lang w:eastAsia="pl-PL"/>
        </w:rPr>
        <w:t xml:space="preserve">                                                   </w:t>
      </w:r>
      <w:r w:rsidRPr="00BA55F1">
        <w:rPr>
          <w:rFonts w:ascii="Times New Roman" w:hAnsi="Times New Roman"/>
          <w:i/>
          <w:sz w:val="16"/>
          <w:szCs w:val="16"/>
        </w:rPr>
        <w:t>(nazwa i adres Wykonawcy, któremu udostępniane są zasoby)</w:t>
      </w:r>
    </w:p>
    <w:p w14:paraId="4A27C3C1" w14:textId="77777777" w:rsidR="00BA55F1" w:rsidRPr="00BA55F1" w:rsidRDefault="00BA55F1" w:rsidP="00BA55F1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9E5C254" w14:textId="3DFDD219" w:rsidR="00621179" w:rsidRPr="00BA55F1" w:rsidRDefault="00621179" w:rsidP="00621179">
      <w:pPr>
        <w:spacing w:after="120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BA55F1">
        <w:rPr>
          <w:rFonts w:ascii="Times New Roman" w:eastAsia="Lucida Sans Unicode" w:hAnsi="Times New Roman"/>
          <w:color w:val="000000" w:themeColor="text1"/>
          <w:kern w:val="3"/>
          <w:lang w:eastAsia="pl-PL"/>
        </w:rPr>
        <w:t xml:space="preserve">niezbędne zasoby na okres korzystania z nich przy wykonywaniu zamówienia, dotyczące </w:t>
      </w:r>
      <w:r w:rsidRPr="00BA55F1">
        <w:rPr>
          <w:rFonts w:ascii="Times New Roman" w:eastAsia="Lucida Sans Unicode" w:hAnsi="Times New Roman"/>
          <w:b/>
          <w:color w:val="000000" w:themeColor="text1"/>
          <w:kern w:val="3"/>
          <w:lang w:eastAsia="pl-PL"/>
        </w:rPr>
        <w:t>zdolności technicznych lub zawodowych</w:t>
      </w:r>
      <w:r w:rsidRPr="00BA55F1">
        <w:rPr>
          <w:rFonts w:ascii="Times New Roman" w:eastAsia="Lucida Sans Unicode" w:hAnsi="Times New Roman"/>
          <w:color w:val="000000" w:themeColor="text1"/>
          <w:kern w:val="3"/>
          <w:lang w:eastAsia="pl-PL"/>
        </w:rPr>
        <w:t xml:space="preserve"> w </w:t>
      </w:r>
      <w:r w:rsidRPr="00BA55F1">
        <w:rPr>
          <w:rFonts w:ascii="Times New Roman" w:eastAsia="Times New Roman" w:hAnsi="Times New Roman"/>
          <w:color w:val="000000" w:themeColor="text1"/>
          <w:lang w:eastAsia="pl-PL"/>
        </w:rPr>
        <w:t>zakresie:</w:t>
      </w:r>
      <w:bookmarkStart w:id="0" w:name="_GoBack"/>
      <w:bookmarkEnd w:id="0"/>
    </w:p>
    <w:p w14:paraId="4E5CC9AF" w14:textId="2015CEC3" w:rsidR="00621179" w:rsidRPr="00BA55F1" w:rsidRDefault="00621179" w:rsidP="00621179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</w:pPr>
      <w:r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doświadczenia związanego z wykonaniem</w:t>
      </w:r>
      <w:r w:rsidR="00063C52"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 xml:space="preserve"> lub wykonywaniem następujących </w:t>
      </w:r>
      <w:r w:rsidR="00BA55F1"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dostaw</w:t>
      </w:r>
      <w:r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:</w:t>
      </w:r>
    </w:p>
    <w:p w14:paraId="58B22F1E" w14:textId="77777777" w:rsidR="00621179" w:rsidRPr="00BA55F1" w:rsidRDefault="00621179" w:rsidP="00BA55F1">
      <w:pPr>
        <w:widowControl w:val="0"/>
        <w:suppressAutoHyphens/>
        <w:autoSpaceDN w:val="0"/>
        <w:spacing w:line="240" w:lineRule="auto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BA55F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………………………………………………………………………………………................</w:t>
      </w:r>
    </w:p>
    <w:p w14:paraId="46C664FE" w14:textId="77777777" w:rsidR="00621179" w:rsidRPr="00BA55F1" w:rsidRDefault="00621179" w:rsidP="00BA55F1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BA55F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.…………………………………………………………………………………………………</w:t>
      </w:r>
    </w:p>
    <w:p w14:paraId="441D4EF9" w14:textId="5F6F2D0D" w:rsidR="00621179" w:rsidRPr="00BA55F1" w:rsidRDefault="00621179" w:rsidP="00621179">
      <w:pPr>
        <w:widowControl w:val="0"/>
        <w:suppressAutoHyphens/>
        <w:autoSpaceDN w:val="0"/>
        <w:spacing w:after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  <w:r w:rsidRPr="00BA55F1">
        <w:rPr>
          <w:rFonts w:ascii="Times New Roman" w:eastAsia="Times New Roman" w:hAnsi="Times New Roman"/>
          <w:bCs/>
          <w:color w:val="000000" w:themeColor="text1"/>
          <w:kern w:val="3"/>
          <w:sz w:val="16"/>
          <w:szCs w:val="16"/>
          <w:lang w:eastAsia="pl-PL"/>
        </w:rPr>
        <w:t>(</w:t>
      </w:r>
      <w:r w:rsidR="00063C52" w:rsidRPr="00BA55F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wskazać </w:t>
      </w:r>
      <w:r w:rsidR="00BA55F1" w:rsidRPr="00BA55F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>dostawy</w:t>
      </w:r>
      <w:r w:rsidRPr="00BA55F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 udostępnione Wykonawcy w celu potwierdzenia spełnienia warunków udziału w postępowaniu określonych w Rozdziale V ust. 1 pkt 2 lit. a SIWZ)</w:t>
      </w:r>
    </w:p>
    <w:p w14:paraId="336B731C" w14:textId="77777777" w:rsidR="00621179" w:rsidRPr="00BA55F1" w:rsidRDefault="00621179" w:rsidP="006211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</w:p>
    <w:p w14:paraId="3397E857" w14:textId="77777777" w:rsidR="00621179" w:rsidRPr="00BA55F1" w:rsidRDefault="00621179" w:rsidP="00BA55F1">
      <w:pPr>
        <w:widowControl w:val="0"/>
        <w:numPr>
          <w:ilvl w:val="0"/>
          <w:numId w:val="18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</w:pPr>
      <w:r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osoby/</w:t>
      </w:r>
      <w:proofErr w:type="spellStart"/>
      <w:r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ób</w:t>
      </w:r>
      <w:proofErr w:type="spellEnd"/>
      <w:r w:rsidRPr="00BA55F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, które będą uczestniczyć w realizacji zamówienia:</w:t>
      </w:r>
    </w:p>
    <w:p w14:paraId="65B91770" w14:textId="77777777" w:rsidR="00621179" w:rsidRPr="00BA55F1" w:rsidRDefault="00621179" w:rsidP="00BA55F1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BA55F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………………………………………………………………………………………………….</w:t>
      </w:r>
    </w:p>
    <w:p w14:paraId="331A7EB0" w14:textId="31DA528F" w:rsidR="00621179" w:rsidRPr="00BA55F1" w:rsidRDefault="00621179" w:rsidP="00621179">
      <w:pPr>
        <w:widowControl w:val="0"/>
        <w:suppressAutoHyphens/>
        <w:autoSpaceDN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  <w:r w:rsidRPr="00BA55F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 (wskazać osobę/y udostępnione Wykonawcy w celu potwierdzenia spełnienia warunków udziału w postępowaniu określonych w Rozdziale V ust. 1 pkt 2 lit. b SIWZ)</w:t>
      </w:r>
    </w:p>
    <w:p w14:paraId="1A7B0540" w14:textId="77777777" w:rsidR="00621179" w:rsidRPr="00BA55F1" w:rsidRDefault="00621179" w:rsidP="006211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</w:p>
    <w:p w14:paraId="2C922C0A" w14:textId="77777777" w:rsidR="00BA55F1" w:rsidRPr="00BA55F1" w:rsidRDefault="00BA55F1" w:rsidP="00BA55F1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mbria" w:hAnsi="Times New Roman"/>
          <w:color w:val="000000"/>
          <w:lang w:eastAsia="pl-PL"/>
        </w:rPr>
      </w:pPr>
      <w:r w:rsidRPr="00BA55F1">
        <w:rPr>
          <w:rFonts w:ascii="Times New Roman" w:eastAsia="Lucida Sans Unicode" w:hAnsi="Times New Roman"/>
          <w:color w:val="000000"/>
          <w:kern w:val="3"/>
          <w:lang w:eastAsia="pl-PL"/>
        </w:rPr>
        <w:t>Jednocześnie oświadczam/y, że w związku z  udostępnieniem zasobów dotyczących zdolności</w:t>
      </w:r>
      <w:r w:rsidRPr="00BA55F1">
        <w:rPr>
          <w:rFonts w:ascii="Times New Roman" w:eastAsia="Cambria" w:hAnsi="Times New Roman"/>
          <w:color w:val="000000"/>
          <w:lang w:eastAsia="pl-PL"/>
        </w:rPr>
        <w:t xml:space="preserve"> technicznych i zawodowych:</w:t>
      </w:r>
    </w:p>
    <w:p w14:paraId="7EB056F8" w14:textId="0C6FB400" w:rsidR="00BA55F1" w:rsidRPr="00BA55F1" w:rsidRDefault="00BA55F1" w:rsidP="00BA55F1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BA55F1">
        <w:rPr>
          <w:rFonts w:ascii="Times New Roman" w:eastAsia="Lucida Sans Unicode" w:hAnsi="Times New Roman"/>
          <w:b/>
          <w:color w:val="000000"/>
          <w:kern w:val="3"/>
          <w:lang w:eastAsia="pl-PL"/>
        </w:rPr>
        <w:t xml:space="preserve">będziemy brać udział w realizacji zamówienia </w:t>
      </w:r>
      <w:r w:rsidRPr="00BA55F1">
        <w:rPr>
          <w:rFonts w:ascii="Times New Roman" w:eastAsia="Lucida Sans Unicode" w:hAnsi="Times New Roman"/>
          <w:kern w:val="3"/>
        </w:rPr>
        <w:t xml:space="preserve">w następującym </w:t>
      </w:r>
      <w:r w:rsidRPr="00BA55F1">
        <w:rPr>
          <w:rFonts w:ascii="Times New Roman" w:eastAsia="Lucida Sans Unicode" w:hAnsi="Times New Roman"/>
          <w:b/>
          <w:color w:val="000000"/>
          <w:kern w:val="3"/>
          <w:lang w:eastAsia="pl-PL"/>
        </w:rPr>
        <w:t xml:space="preserve">zakresie:* </w:t>
      </w:r>
      <w:r w:rsidRPr="00BA55F1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…………………………………………………………………………………………………</w:t>
      </w:r>
    </w:p>
    <w:p w14:paraId="4E05520B" w14:textId="77777777" w:rsidR="00BA55F1" w:rsidRPr="00BA55F1" w:rsidRDefault="00BA55F1" w:rsidP="00BA55F1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BA55F1">
        <w:rPr>
          <w:rFonts w:ascii="Times New Roman" w:eastAsia="Lucida Sans Unicode" w:hAnsi="Times New Roman"/>
          <w:b/>
          <w:color w:val="000000"/>
          <w:kern w:val="3"/>
          <w:lang w:eastAsia="pl-PL"/>
        </w:rPr>
        <w:t>nie będziemy brać udziału w realizacji zamówienia*</w:t>
      </w:r>
    </w:p>
    <w:p w14:paraId="3D2943D7" w14:textId="77777777" w:rsidR="00BA55F1" w:rsidRPr="00BA55F1" w:rsidRDefault="00BA55F1" w:rsidP="00BA55F1">
      <w:pPr>
        <w:tabs>
          <w:tab w:val="left" w:pos="1281"/>
        </w:tabs>
        <w:spacing w:after="12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BA55F1">
        <w:rPr>
          <w:rFonts w:ascii="Times New Roman" w:eastAsia="Times New Roman" w:hAnsi="Times New Roman"/>
          <w:bCs/>
          <w:lang w:eastAsia="pl-PL"/>
        </w:rPr>
        <w:tab/>
      </w:r>
    </w:p>
    <w:p w14:paraId="2533CCA3" w14:textId="3BB9FBF4" w:rsidR="00BA55F1" w:rsidRPr="00BA55F1" w:rsidRDefault="00BA55F1" w:rsidP="00BA55F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</w:p>
    <w:p w14:paraId="4F3E42C2" w14:textId="77777777" w:rsidR="00BA55F1" w:rsidRPr="00BA55F1" w:rsidRDefault="00BA55F1" w:rsidP="00BA55F1">
      <w:pPr>
        <w:widowControl w:val="0"/>
        <w:suppressAutoHyphens/>
        <w:autoSpaceDN w:val="0"/>
        <w:spacing w:after="120" w:line="240" w:lineRule="auto"/>
        <w:ind w:left="360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</w:p>
    <w:p w14:paraId="2293F980" w14:textId="77777777" w:rsidR="00BA55F1" w:rsidRPr="00BA55F1" w:rsidRDefault="00BA55F1" w:rsidP="00BA55F1">
      <w:pPr>
        <w:spacing w:after="0" w:line="240" w:lineRule="auto"/>
        <w:jc w:val="both"/>
        <w:rPr>
          <w:rFonts w:ascii="Times New Roman" w:eastAsia="Times New Roman" w:hAnsi="Times New Roman"/>
          <w:bCs/>
          <w:sz w:val="18"/>
          <w:szCs w:val="18"/>
          <w:lang w:eastAsia="pl-PL"/>
        </w:rPr>
      </w:pPr>
      <w:r w:rsidRPr="00BA55F1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</w:t>
      </w:r>
      <w:r w:rsidRPr="00BA55F1">
        <w:rPr>
          <w:rFonts w:ascii="Times New Roman" w:eastAsia="Times New Roman" w:hAnsi="Times New Roman"/>
          <w:bCs/>
          <w:sz w:val="18"/>
          <w:szCs w:val="18"/>
          <w:lang w:eastAsia="pl-PL"/>
        </w:rPr>
        <w:t>………………………………                                                          ……………………………………………………..</w:t>
      </w:r>
    </w:p>
    <w:p w14:paraId="21D761FE" w14:textId="77777777" w:rsidR="00BA55F1" w:rsidRPr="00BA55F1" w:rsidRDefault="00BA55F1" w:rsidP="00BA55F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      (miejscowość i data)                                                                                    (pieczątka i/lub podpis/podpisy osoby/osób uprawnionej/</w:t>
      </w:r>
      <w:proofErr w:type="spellStart"/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nych</w:t>
      </w:r>
      <w:proofErr w:type="spellEnd"/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</w:t>
      </w:r>
    </w:p>
    <w:p w14:paraId="5ED7137B" w14:textId="77777777" w:rsidR="00BA55F1" w:rsidRPr="00BA55F1" w:rsidRDefault="00BA55F1" w:rsidP="00BA55F1">
      <w:pPr>
        <w:widowControl w:val="0"/>
        <w:shd w:val="clear" w:color="auto" w:fill="FFFFFF"/>
        <w:suppressAutoHyphens/>
        <w:autoSpaceDN w:val="0"/>
        <w:spacing w:after="0" w:line="240" w:lineRule="auto"/>
        <w:ind w:left="5670" w:hanging="567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do składania oświadczeń woli w imieniu podmiotu </w:t>
      </w:r>
    </w:p>
    <w:p w14:paraId="7C133716" w14:textId="77777777" w:rsidR="00BA55F1" w:rsidRPr="00BA55F1" w:rsidRDefault="00BA55F1" w:rsidP="00BA55F1">
      <w:pPr>
        <w:widowControl w:val="0"/>
        <w:shd w:val="clear" w:color="auto" w:fill="FFFFFF"/>
        <w:suppressAutoHyphens/>
        <w:autoSpaceDN w:val="0"/>
        <w:spacing w:after="0" w:line="240" w:lineRule="auto"/>
        <w:ind w:left="5670" w:hanging="567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udostępniającego  zasoby)</w:t>
      </w:r>
    </w:p>
    <w:p w14:paraId="08354C4B" w14:textId="77777777" w:rsidR="00BA55F1" w:rsidRPr="00BA55F1" w:rsidRDefault="00BA55F1" w:rsidP="00BA55F1">
      <w:pPr>
        <w:spacing w:after="0" w:line="240" w:lineRule="auto"/>
        <w:jc w:val="both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         </w:t>
      </w:r>
    </w:p>
    <w:p w14:paraId="7FBC921D" w14:textId="77777777" w:rsidR="00BA55F1" w:rsidRPr="00BA55F1" w:rsidRDefault="00BA55F1" w:rsidP="00BA55F1">
      <w:pPr>
        <w:spacing w:after="0" w:line="240" w:lineRule="auto"/>
        <w:jc w:val="both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</w:p>
    <w:p w14:paraId="003E5D92" w14:textId="77777777" w:rsidR="00BA55F1" w:rsidRPr="00BA55F1" w:rsidRDefault="00BA55F1" w:rsidP="00BA55F1">
      <w:pPr>
        <w:spacing w:after="0" w:line="240" w:lineRule="auto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BA55F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           </w:t>
      </w:r>
    </w:p>
    <w:p w14:paraId="5BA782B2" w14:textId="4A7FBBC4" w:rsidR="00621179" w:rsidRPr="00BA55F1" w:rsidRDefault="00BA55F1" w:rsidP="00BA55F1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BA55F1">
        <w:rPr>
          <w:rFonts w:ascii="Times New Roman" w:eastAsia="Times New Roman" w:hAnsi="Times New Roman"/>
          <w:i/>
          <w:sz w:val="18"/>
          <w:szCs w:val="18"/>
          <w:lang w:eastAsia="pl-PL"/>
        </w:rPr>
        <w:t>* niewłaściwe skreślić</w:t>
      </w:r>
    </w:p>
    <w:sectPr w:rsidR="00621179" w:rsidRPr="00BA55F1" w:rsidSect="00C5735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F3B1C" w14:textId="77777777" w:rsidR="009479A3" w:rsidRDefault="009479A3" w:rsidP="00C57354">
      <w:pPr>
        <w:spacing w:after="0" w:line="240" w:lineRule="auto"/>
      </w:pPr>
      <w:r>
        <w:separator/>
      </w:r>
    </w:p>
  </w:endnote>
  <w:endnote w:type="continuationSeparator" w:id="0">
    <w:p w14:paraId="257F3A1E" w14:textId="77777777" w:rsidR="009479A3" w:rsidRDefault="009479A3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E8C28" w14:textId="040E82BB" w:rsidR="00C65336" w:rsidRDefault="00E11A47">
    <w:pPr>
      <w:pStyle w:val="Stopka"/>
      <w:jc w:val="right"/>
    </w:pPr>
    <w:r>
      <w:fldChar w:fldCharType="begin"/>
    </w:r>
    <w:r w:rsidR="000B6ADB">
      <w:instrText xml:space="preserve"> PAGE   \* MERGEFORMAT </w:instrText>
    </w:r>
    <w:r>
      <w:fldChar w:fldCharType="separate"/>
    </w:r>
    <w:r w:rsidR="00BA55F1">
      <w:rPr>
        <w:noProof/>
      </w:rPr>
      <w:t>2</w:t>
    </w:r>
    <w:r>
      <w:rPr>
        <w:noProof/>
      </w:rPr>
      <w:fldChar w:fldCharType="end"/>
    </w:r>
  </w:p>
  <w:p w14:paraId="0F53920E" w14:textId="77777777"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3B0A" w14:textId="77777777" w:rsidR="00812567" w:rsidRPr="00812567" w:rsidRDefault="00812567" w:rsidP="00812567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D9A74" wp14:editId="1D772D34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F5A7F" w14:textId="2A665D40" w:rsidR="00812567" w:rsidRPr="006433BA" w:rsidRDefault="00812567" w:rsidP="00812567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5D5F42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5D5F42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14:paraId="47AF6F43" w14:textId="77777777" w:rsidR="00812567" w:rsidRPr="006433BA" w:rsidRDefault="00812567" w:rsidP="00812567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14:paraId="304C2EDD" w14:textId="77777777" w:rsidR="00812567" w:rsidRPr="002E228C" w:rsidRDefault="00812567" w:rsidP="00812567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D9A7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8pt;margin-top:12.35pt;width:347.7pt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xB2qwIAAKk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" filled="f" stroked="f">
              <v:textbox inset="0,0,0,0">
                <w:txbxContent>
                  <w:p w14:paraId="242F5A7F" w14:textId="2A665D40" w:rsidR="00812567" w:rsidRPr="006433BA" w:rsidRDefault="00812567" w:rsidP="00812567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5D5F42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5D5F42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14:paraId="47AF6F43" w14:textId="77777777" w:rsidR="00812567" w:rsidRPr="006433BA" w:rsidRDefault="00812567" w:rsidP="00812567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14:paraId="304C2EDD" w14:textId="77777777" w:rsidR="00812567" w:rsidRPr="002E228C" w:rsidRDefault="00812567" w:rsidP="00812567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3EAA3C2" w14:textId="77777777" w:rsidR="00812567" w:rsidRPr="00812567" w:rsidRDefault="00812567" w:rsidP="00812567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6E6DAC" wp14:editId="407258DE">
              <wp:simplePos x="0" y="0"/>
              <wp:positionH relativeFrom="column">
                <wp:posOffset>4400550</wp:posOffset>
              </wp:positionH>
              <wp:positionV relativeFrom="paragraph">
                <wp:posOffset>-21590</wp:posOffset>
              </wp:positionV>
              <wp:extent cx="1522095" cy="307340"/>
              <wp:effectExtent l="4445" t="0" r="0" b="63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2EC21" w14:textId="77777777" w:rsidR="00812567" w:rsidRPr="001C13D4" w:rsidRDefault="00812567" w:rsidP="0081256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6E6DAC" id="Text Box 9" o:spid="_x0000_s1028" type="#_x0000_t202" style="position:absolute;margin-left:346.5pt;margin-top:-1.7pt;width:119.8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w8b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JAjDxuyAgAAsAUA&#10;AA4AAAAAAAAAAAAAAAAALgIAAGRycy9lMm9Eb2MueG1sUEsBAi0AFAAGAAgAAAAhAA+BG2PgAAAA&#10;CQEAAA8AAAAAAAAAAAAAAAAADAUAAGRycy9kb3ducmV2LnhtbFBLBQYAAAAABAAEAPMAAAAZBgAA&#10;AAA=&#10;" filled="f" stroked="f">
              <v:textbox inset="0,0,0,0">
                <w:txbxContent>
                  <w:p w14:paraId="4732EC21" w14:textId="77777777" w:rsidR="00812567" w:rsidRPr="001C13D4" w:rsidRDefault="00812567" w:rsidP="0081256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7DC82060" wp14:editId="018EFA04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B25F58" id="Łącznik prosty 3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14:paraId="4B991B00" w14:textId="77777777" w:rsidR="00812567" w:rsidRPr="00812567" w:rsidRDefault="00812567" w:rsidP="00812567">
    <w:pPr>
      <w:spacing w:after="0" w:line="240" w:lineRule="auto"/>
      <w:rPr>
        <w:rFonts w:ascii="Cambria" w:eastAsia="Cambria" w:hAnsi="Cambria"/>
        <w:sz w:val="24"/>
        <w:szCs w:val="24"/>
      </w:rPr>
    </w:pPr>
  </w:p>
  <w:p w14:paraId="18DB7A42" w14:textId="77777777"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9A5AB" w14:textId="77777777" w:rsidR="009479A3" w:rsidRDefault="009479A3" w:rsidP="00C57354">
      <w:pPr>
        <w:spacing w:after="0" w:line="240" w:lineRule="auto"/>
      </w:pPr>
      <w:r>
        <w:separator/>
      </w:r>
    </w:p>
  </w:footnote>
  <w:footnote w:type="continuationSeparator" w:id="0">
    <w:p w14:paraId="0C3DB5B3" w14:textId="77777777" w:rsidR="009479A3" w:rsidRDefault="009479A3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7A41" w14:textId="7A0DB487" w:rsidR="00782650" w:rsidRPr="0066446B" w:rsidRDefault="00782650" w:rsidP="00782650">
    <w:pPr>
      <w:widowControl w:val="0"/>
      <w:suppressAutoHyphens/>
      <w:autoSpaceDN w:val="0"/>
      <w:spacing w:after="0" w:line="240" w:lineRule="auto"/>
      <w:jc w:val="right"/>
      <w:textAlignment w:val="baseline"/>
      <w:rPr>
        <w:rFonts w:ascii="Times New Roman" w:eastAsia="Lucida Sans Unicode" w:hAnsi="Times New Roman"/>
        <w:b/>
        <w:bCs/>
        <w:color w:val="000000"/>
        <w:kern w:val="3"/>
        <w:lang w:eastAsia="pl-PL"/>
      </w:rPr>
    </w:pPr>
    <w:r>
      <w:rPr>
        <w:rFonts w:ascii="Times New Roman" w:eastAsia="Lucida Sans Unicode" w:hAnsi="Times New Roman"/>
        <w:b/>
        <w:bCs/>
        <w:color w:val="000000"/>
        <w:kern w:val="3"/>
        <w:lang w:eastAsia="pl-PL"/>
      </w:rPr>
      <w:t>Załącznik n</w:t>
    </w:r>
    <w:r w:rsidR="00E53534">
      <w:rPr>
        <w:rFonts w:ascii="Times New Roman" w:eastAsia="Lucida Sans Unicode" w:hAnsi="Times New Roman"/>
        <w:b/>
        <w:bCs/>
        <w:color w:val="000000"/>
        <w:kern w:val="3"/>
        <w:lang w:eastAsia="pl-PL"/>
      </w:rPr>
      <w:t>r 7</w:t>
    </w:r>
    <w:r w:rsidRPr="006D4D90">
      <w:rPr>
        <w:rFonts w:ascii="Times New Roman" w:eastAsia="Lucida Sans Unicode" w:hAnsi="Times New Roman"/>
        <w:b/>
        <w:bCs/>
        <w:color w:val="000000"/>
        <w:kern w:val="3"/>
        <w:lang w:eastAsia="pl-PL"/>
      </w:rPr>
      <w:t xml:space="preserve"> do SIWZ c.d.</w:t>
    </w:r>
  </w:p>
  <w:p w14:paraId="512D93CA" w14:textId="77777777" w:rsidR="00782650" w:rsidRDefault="007826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pPr w:leftFromText="141" w:rightFromText="141" w:vertAnchor="text" w:horzAnchor="margin" w:tblpY="189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373426" w:rsidRPr="006D4D90" w14:paraId="392548B8" w14:textId="77777777" w:rsidTr="00373426">
      <w:tc>
        <w:tcPr>
          <w:tcW w:w="9214" w:type="dxa"/>
        </w:tcPr>
        <w:p w14:paraId="6AF44C70" w14:textId="4C3F56D5" w:rsidR="00373426" w:rsidRPr="00493A30" w:rsidRDefault="00EF078D" w:rsidP="00E53534">
          <w:pPr>
            <w:widowControl w:val="0"/>
            <w:suppressAutoHyphens/>
            <w:autoSpaceDN w:val="0"/>
            <w:spacing w:after="0" w:line="240" w:lineRule="auto"/>
            <w:ind w:right="39"/>
            <w:jc w:val="right"/>
            <w:textAlignment w:val="baseline"/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</w:pPr>
          <w:r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 xml:space="preserve">Załącznik nr </w:t>
          </w:r>
          <w:r w:rsidR="00E53534"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>7</w:t>
          </w:r>
          <w:r w:rsidR="00373426"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 xml:space="preserve"> do SIWZ</w:t>
          </w:r>
        </w:p>
      </w:tc>
    </w:tr>
  </w:tbl>
  <w:p w14:paraId="528CF94C" w14:textId="77777777" w:rsidR="00373426" w:rsidRDefault="00373426" w:rsidP="00373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EB"/>
    <w:multiLevelType w:val="hybridMultilevel"/>
    <w:tmpl w:val="1876ABF6"/>
    <w:lvl w:ilvl="0" w:tplc="391EA9F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 w15:restartNumberingAfterBreak="0">
    <w:nsid w:val="05F705BB"/>
    <w:multiLevelType w:val="hybridMultilevel"/>
    <w:tmpl w:val="1794E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E04CBA"/>
    <w:multiLevelType w:val="hybridMultilevel"/>
    <w:tmpl w:val="FB00CE8C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40F68"/>
    <w:multiLevelType w:val="hybridMultilevel"/>
    <w:tmpl w:val="801C44B4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76112"/>
    <w:multiLevelType w:val="hybridMultilevel"/>
    <w:tmpl w:val="52CC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345BF"/>
    <w:multiLevelType w:val="singleLevel"/>
    <w:tmpl w:val="94B8F8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6335A50"/>
    <w:multiLevelType w:val="hybridMultilevel"/>
    <w:tmpl w:val="DBB07432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287027"/>
    <w:multiLevelType w:val="singleLevel"/>
    <w:tmpl w:val="94B8F8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4972BC"/>
    <w:multiLevelType w:val="hybridMultilevel"/>
    <w:tmpl w:val="B1E4EDDA"/>
    <w:lvl w:ilvl="0" w:tplc="6432517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34AD7"/>
    <w:multiLevelType w:val="hybridMultilevel"/>
    <w:tmpl w:val="26E44908"/>
    <w:lvl w:ilvl="0" w:tplc="07BC2F46">
      <w:start w:val="1"/>
      <w:numFmt w:val="decimal"/>
      <w:lvlText w:val="%1)"/>
      <w:lvlJc w:val="left"/>
      <w:pPr>
        <w:ind w:left="180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9"/>
  </w:num>
  <w:num w:numId="2">
    <w:abstractNumId w:val="2"/>
  </w:num>
  <w:num w:numId="3">
    <w:abstractNumId w:val="11"/>
  </w:num>
  <w:num w:numId="4">
    <w:abstractNumId w:val="12"/>
  </w:num>
  <w:num w:numId="5">
    <w:abstractNumId w:val="18"/>
  </w:num>
  <w:num w:numId="6">
    <w:abstractNumId w:val="3"/>
  </w:num>
  <w:num w:numId="7">
    <w:abstractNumId w:val="7"/>
  </w:num>
  <w:num w:numId="8">
    <w:abstractNumId w:val="13"/>
  </w:num>
  <w:num w:numId="9">
    <w:abstractNumId w:val="4"/>
  </w:num>
  <w:num w:numId="10">
    <w:abstractNumId w:val="20"/>
  </w:num>
  <w:num w:numId="11">
    <w:abstractNumId w:val="14"/>
  </w:num>
  <w:num w:numId="12">
    <w:abstractNumId w:val="9"/>
  </w:num>
  <w:num w:numId="13">
    <w:abstractNumId w:val="6"/>
  </w:num>
  <w:num w:numId="14">
    <w:abstractNumId w:val="8"/>
  </w:num>
  <w:num w:numId="15">
    <w:abstractNumId w:val="10"/>
  </w:num>
  <w:num w:numId="16">
    <w:abstractNumId w:val="16"/>
  </w:num>
  <w:num w:numId="17">
    <w:abstractNumId w:val="1"/>
  </w:num>
  <w:num w:numId="18">
    <w:abstractNumId w:val="15"/>
  </w:num>
  <w:num w:numId="19">
    <w:abstractNumId w:val="17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047FE"/>
    <w:rsid w:val="00024A11"/>
    <w:rsid w:val="00027D7B"/>
    <w:rsid w:val="00040CB1"/>
    <w:rsid w:val="000414CD"/>
    <w:rsid w:val="0005582B"/>
    <w:rsid w:val="00063C52"/>
    <w:rsid w:val="00067AB4"/>
    <w:rsid w:val="00070C55"/>
    <w:rsid w:val="00087215"/>
    <w:rsid w:val="00087223"/>
    <w:rsid w:val="000B0162"/>
    <w:rsid w:val="000B2190"/>
    <w:rsid w:val="000B4E78"/>
    <w:rsid w:val="000B6ADB"/>
    <w:rsid w:val="000B7F74"/>
    <w:rsid w:val="000C4E70"/>
    <w:rsid w:val="000D11C7"/>
    <w:rsid w:val="00115D23"/>
    <w:rsid w:val="00116069"/>
    <w:rsid w:val="001243A7"/>
    <w:rsid w:val="00142C25"/>
    <w:rsid w:val="0016565F"/>
    <w:rsid w:val="00183511"/>
    <w:rsid w:val="001D62BE"/>
    <w:rsid w:val="001D6A58"/>
    <w:rsid w:val="001F2584"/>
    <w:rsid w:val="001F49D2"/>
    <w:rsid w:val="002262F5"/>
    <w:rsid w:val="002368D7"/>
    <w:rsid w:val="00262A87"/>
    <w:rsid w:val="002912AF"/>
    <w:rsid w:val="002A3BA4"/>
    <w:rsid w:val="002A6ADE"/>
    <w:rsid w:val="002B2A66"/>
    <w:rsid w:val="002C27E1"/>
    <w:rsid w:val="002C431D"/>
    <w:rsid w:val="002C57D5"/>
    <w:rsid w:val="002C654F"/>
    <w:rsid w:val="002D3E77"/>
    <w:rsid w:val="002D4D46"/>
    <w:rsid w:val="00330420"/>
    <w:rsid w:val="00332C0B"/>
    <w:rsid w:val="003441DB"/>
    <w:rsid w:val="00345A52"/>
    <w:rsid w:val="00364AB7"/>
    <w:rsid w:val="00366131"/>
    <w:rsid w:val="00366A6B"/>
    <w:rsid w:val="00373426"/>
    <w:rsid w:val="0037465B"/>
    <w:rsid w:val="003C1D94"/>
    <w:rsid w:val="003C66E2"/>
    <w:rsid w:val="003D2E97"/>
    <w:rsid w:val="003E1252"/>
    <w:rsid w:val="003E380E"/>
    <w:rsid w:val="003F0E5C"/>
    <w:rsid w:val="003F0ED7"/>
    <w:rsid w:val="003F57C4"/>
    <w:rsid w:val="003F766B"/>
    <w:rsid w:val="00404967"/>
    <w:rsid w:val="00432AD8"/>
    <w:rsid w:val="00470C2B"/>
    <w:rsid w:val="00493A30"/>
    <w:rsid w:val="00496AA9"/>
    <w:rsid w:val="004D2111"/>
    <w:rsid w:val="004D7DDA"/>
    <w:rsid w:val="004E6F16"/>
    <w:rsid w:val="0050645D"/>
    <w:rsid w:val="00541190"/>
    <w:rsid w:val="005412B4"/>
    <w:rsid w:val="005463B7"/>
    <w:rsid w:val="00583D3A"/>
    <w:rsid w:val="005C720F"/>
    <w:rsid w:val="005D3BA9"/>
    <w:rsid w:val="005D5F42"/>
    <w:rsid w:val="005E169C"/>
    <w:rsid w:val="0060757B"/>
    <w:rsid w:val="00607AF2"/>
    <w:rsid w:val="0062035A"/>
    <w:rsid w:val="00621179"/>
    <w:rsid w:val="006244FA"/>
    <w:rsid w:val="0066446B"/>
    <w:rsid w:val="0067274E"/>
    <w:rsid w:val="00693D19"/>
    <w:rsid w:val="006A001A"/>
    <w:rsid w:val="006A7083"/>
    <w:rsid w:val="006B53AD"/>
    <w:rsid w:val="006C5FB5"/>
    <w:rsid w:val="006D4D90"/>
    <w:rsid w:val="006E08F4"/>
    <w:rsid w:val="006F0FE9"/>
    <w:rsid w:val="00700BDB"/>
    <w:rsid w:val="007255E4"/>
    <w:rsid w:val="00782650"/>
    <w:rsid w:val="00784383"/>
    <w:rsid w:val="007D449F"/>
    <w:rsid w:val="00812567"/>
    <w:rsid w:val="00814665"/>
    <w:rsid w:val="008232BC"/>
    <w:rsid w:val="00875065"/>
    <w:rsid w:val="00877F41"/>
    <w:rsid w:val="008A0E58"/>
    <w:rsid w:val="008B6BFC"/>
    <w:rsid w:val="008E4CAC"/>
    <w:rsid w:val="0091079E"/>
    <w:rsid w:val="00916173"/>
    <w:rsid w:val="009251AB"/>
    <w:rsid w:val="00930124"/>
    <w:rsid w:val="009325EE"/>
    <w:rsid w:val="00932ED1"/>
    <w:rsid w:val="009479A3"/>
    <w:rsid w:val="009613D7"/>
    <w:rsid w:val="00964598"/>
    <w:rsid w:val="0096460D"/>
    <w:rsid w:val="00970503"/>
    <w:rsid w:val="00982AB0"/>
    <w:rsid w:val="009A6ADE"/>
    <w:rsid w:val="009D4869"/>
    <w:rsid w:val="009E0415"/>
    <w:rsid w:val="00A3225A"/>
    <w:rsid w:val="00A53B27"/>
    <w:rsid w:val="00A618AF"/>
    <w:rsid w:val="00A66702"/>
    <w:rsid w:val="00A67CFA"/>
    <w:rsid w:val="00A863E3"/>
    <w:rsid w:val="00A92158"/>
    <w:rsid w:val="00AE5839"/>
    <w:rsid w:val="00B02287"/>
    <w:rsid w:val="00B07B7E"/>
    <w:rsid w:val="00B12269"/>
    <w:rsid w:val="00B2251A"/>
    <w:rsid w:val="00B41BDF"/>
    <w:rsid w:val="00B55F96"/>
    <w:rsid w:val="00B7465E"/>
    <w:rsid w:val="00BA55F1"/>
    <w:rsid w:val="00BB3C9A"/>
    <w:rsid w:val="00BD10C3"/>
    <w:rsid w:val="00BE259F"/>
    <w:rsid w:val="00C01237"/>
    <w:rsid w:val="00C20B1A"/>
    <w:rsid w:val="00C57354"/>
    <w:rsid w:val="00C625BF"/>
    <w:rsid w:val="00C65336"/>
    <w:rsid w:val="00C70638"/>
    <w:rsid w:val="00CA6041"/>
    <w:rsid w:val="00D20852"/>
    <w:rsid w:val="00D6286B"/>
    <w:rsid w:val="00D63657"/>
    <w:rsid w:val="00D80179"/>
    <w:rsid w:val="00D9134A"/>
    <w:rsid w:val="00DC06BC"/>
    <w:rsid w:val="00E02517"/>
    <w:rsid w:val="00E11A47"/>
    <w:rsid w:val="00E121C3"/>
    <w:rsid w:val="00E22709"/>
    <w:rsid w:val="00E53534"/>
    <w:rsid w:val="00E7182D"/>
    <w:rsid w:val="00E75AD1"/>
    <w:rsid w:val="00E76A08"/>
    <w:rsid w:val="00E80471"/>
    <w:rsid w:val="00E83C80"/>
    <w:rsid w:val="00E92C97"/>
    <w:rsid w:val="00EB1E6A"/>
    <w:rsid w:val="00EC3C9D"/>
    <w:rsid w:val="00EE5359"/>
    <w:rsid w:val="00EF078D"/>
    <w:rsid w:val="00EF7018"/>
    <w:rsid w:val="00F04BF8"/>
    <w:rsid w:val="00F06B60"/>
    <w:rsid w:val="00F34759"/>
    <w:rsid w:val="00F47A8D"/>
    <w:rsid w:val="00F57032"/>
    <w:rsid w:val="00F641E3"/>
    <w:rsid w:val="00F701DD"/>
    <w:rsid w:val="00F75425"/>
    <w:rsid w:val="00F8081E"/>
    <w:rsid w:val="00F97132"/>
    <w:rsid w:val="00FA4847"/>
    <w:rsid w:val="00FC4F1D"/>
    <w:rsid w:val="00FC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5A814"/>
  <w15:docId w15:val="{8C688B9D-B200-4E57-B0F0-A266792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styleId="Odwoaniedokomentarza">
    <w:name w:val="annotation reference"/>
    <w:rsid w:val="00EC3C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3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3C9D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C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EC3C9D"/>
    <w:pPr>
      <w:ind w:left="720"/>
      <w:contextualSpacing/>
    </w:pPr>
  </w:style>
  <w:style w:type="table" w:styleId="Tabela-Siatka">
    <w:name w:val="Table Grid"/>
    <w:basedOn w:val="Standardowy"/>
    <w:uiPriority w:val="59"/>
    <w:rsid w:val="00A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064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24A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4A11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2620E-4176-490F-A139-699E4B3B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</vt:lpstr>
    </vt:vector>
  </TitlesOfParts>
  <Company>Izba Administracji Skarbowej w Kielcach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subject>Wymiana kotłów gazowych</dc:subject>
  <cp:keywords>przetarg, zobowiązanie podmiotu trzeciego, oddanie zasobów, </cp:keywords>
  <cp:revision>5</cp:revision>
  <cp:lastPrinted>2019-01-11T13:49:00Z</cp:lastPrinted>
  <dcterms:created xsi:type="dcterms:W3CDTF">2020-05-18T06:23:00Z</dcterms:created>
  <dcterms:modified xsi:type="dcterms:W3CDTF">2020-06-04T10:38:00Z</dcterms:modified>
</cp:coreProperties>
</file>